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</w:p>
    <w:p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:rsidR="0009100A" w:rsidRPr="00BC26AF" w:rsidRDefault="0009100A" w:rsidP="00A20E68">
      <w:pPr>
        <w:spacing w:after="0"/>
        <w:jc w:val="both"/>
        <w:rPr>
          <w:sz w:val="20"/>
        </w:rPr>
      </w:pPr>
    </w:p>
    <w:p w:rsidR="0009100A" w:rsidRPr="00BC26AF" w:rsidRDefault="0009100A" w:rsidP="0009100A">
      <w:pPr>
        <w:jc w:val="both"/>
        <w:rPr>
          <w:sz w:val="20"/>
        </w:rPr>
      </w:pPr>
    </w:p>
    <w:p w:rsidR="00A70AAF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CB1C16">
        <w:rPr>
          <w:rFonts w:ascii="Segoe UI" w:hAnsi="Segoe UI" w:cs="Segoe UI"/>
          <w:sz w:val="20"/>
        </w:rPr>
        <w:t>spotkaniu inspirującym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1706F1">
        <w:rPr>
          <w:rFonts w:ascii="Segoe UI" w:hAnsi="Segoe UI" w:cs="Segoe UI"/>
          <w:sz w:val="20"/>
        </w:rPr>
        <w:t>„</w:t>
      </w:r>
      <w:r w:rsidR="003E5E44">
        <w:rPr>
          <w:rFonts w:ascii="Segoe UI" w:hAnsi="Segoe UI" w:cs="Segoe UI"/>
          <w:b/>
          <w:bCs/>
          <w:sz w:val="20"/>
        </w:rPr>
        <w:t>Po co nam w szkole autonomia? Jak oddolnie zmieniamy system edukacji</w:t>
      </w:r>
      <w:r w:rsidR="001706F1">
        <w:rPr>
          <w:rFonts w:ascii="Segoe UI" w:hAnsi="Segoe UI" w:cs="Segoe UI"/>
          <w:b/>
          <w:bCs/>
          <w:sz w:val="20"/>
        </w:rPr>
        <w:t>”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które</w:t>
      </w:r>
      <w:r w:rsidR="00B67132" w:rsidRPr="00BC26AF">
        <w:rPr>
          <w:rFonts w:ascii="Segoe UI" w:hAnsi="Segoe UI" w:cs="Segoe UI"/>
          <w:sz w:val="20"/>
        </w:rPr>
        <w:t xml:space="preserve"> odbędzie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3E5E44">
        <w:rPr>
          <w:rFonts w:ascii="Segoe UI" w:hAnsi="Segoe UI" w:cs="Segoe UI"/>
          <w:sz w:val="20"/>
        </w:rPr>
        <w:t>13</w:t>
      </w:r>
      <w:r w:rsidR="00210C2F">
        <w:rPr>
          <w:rFonts w:ascii="Segoe UI" w:hAnsi="Segoe UI" w:cs="Segoe UI"/>
          <w:sz w:val="20"/>
        </w:rPr>
        <w:t xml:space="preserve"> </w:t>
      </w:r>
      <w:r w:rsidR="003E5E44">
        <w:rPr>
          <w:rFonts w:ascii="Segoe UI" w:hAnsi="Segoe UI" w:cs="Segoe UI"/>
          <w:sz w:val="20"/>
        </w:rPr>
        <w:t>kwietnia</w:t>
      </w:r>
      <w:r w:rsidR="00A418BC">
        <w:rPr>
          <w:rFonts w:ascii="Segoe UI" w:hAnsi="Segoe UI" w:cs="Segoe UI"/>
          <w:sz w:val="20"/>
        </w:rPr>
        <w:t xml:space="preserve"> 2025</w:t>
      </w:r>
      <w:r w:rsidR="001706F1">
        <w:rPr>
          <w:rFonts w:ascii="Segoe UI" w:hAnsi="Segoe UI" w:cs="Segoe UI"/>
          <w:sz w:val="20"/>
        </w:rPr>
        <w:t xml:space="preserve"> roku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:rsidR="0009100A" w:rsidRPr="0009100A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w całości – zgodnie z art.43 ust.1 </w:t>
      </w:r>
      <w:proofErr w:type="spellStart"/>
      <w:r w:rsidRPr="0009100A">
        <w:rPr>
          <w:rFonts w:ascii="Segoe UI" w:hAnsi="Segoe UI" w:cs="Segoe UI"/>
          <w:sz w:val="20"/>
        </w:rPr>
        <w:t>pkt</w:t>
      </w:r>
      <w:proofErr w:type="spellEnd"/>
      <w:r w:rsidRPr="0009100A">
        <w:rPr>
          <w:rFonts w:ascii="Segoe UI" w:hAnsi="Segoe UI" w:cs="Segoe UI"/>
          <w:sz w:val="20"/>
        </w:rPr>
        <w:t xml:space="preserve"> 29 </w:t>
      </w:r>
      <w:proofErr w:type="spellStart"/>
      <w:r w:rsidRPr="0009100A">
        <w:rPr>
          <w:rFonts w:ascii="Segoe UI" w:hAnsi="Segoe UI" w:cs="Segoe UI"/>
          <w:sz w:val="20"/>
        </w:rPr>
        <w:t>lit.c</w:t>
      </w:r>
      <w:proofErr w:type="spellEnd"/>
      <w:r w:rsidRPr="0009100A">
        <w:rPr>
          <w:rFonts w:ascii="Segoe UI" w:hAnsi="Segoe UI" w:cs="Segoe UI"/>
          <w:sz w:val="20"/>
        </w:rPr>
        <w:t xml:space="preserve"> Ustawy o podatku od towarów i usług z dnia 11 marca 2004r. z późniejszymi zmianami, lub</w:t>
      </w:r>
    </w:p>
    <w:p w:rsidR="0009100A" w:rsidRPr="00C60778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 xml:space="preserve">w co najmniej 70% - zgodnie z treścią paragrafu 3 ust.1 </w:t>
      </w:r>
      <w:proofErr w:type="spellStart"/>
      <w:r w:rsidRPr="00C60778">
        <w:rPr>
          <w:rFonts w:ascii="Segoe UI" w:hAnsi="Segoe UI" w:cs="Segoe UI"/>
          <w:strike/>
          <w:sz w:val="20"/>
        </w:rPr>
        <w:t>pkt</w:t>
      </w:r>
      <w:proofErr w:type="spellEnd"/>
      <w:r w:rsidRPr="00C60778">
        <w:rPr>
          <w:rFonts w:ascii="Segoe UI" w:hAnsi="Segoe UI" w:cs="Segoe UI"/>
          <w:strike/>
          <w:sz w:val="20"/>
        </w:rPr>
        <w:t xml:space="preserve"> 14 rozporządzenia Ministra Finansów z dnia 20.12.2013 (</w:t>
      </w:r>
      <w:proofErr w:type="spellStart"/>
      <w:r w:rsidRPr="00C60778">
        <w:rPr>
          <w:rFonts w:ascii="Segoe UI" w:hAnsi="Segoe UI" w:cs="Segoe UI"/>
          <w:strike/>
          <w:sz w:val="20"/>
        </w:rPr>
        <w:t>Dz.U</w:t>
      </w:r>
      <w:proofErr w:type="spellEnd"/>
      <w:r w:rsidRPr="00C60778">
        <w:rPr>
          <w:rFonts w:ascii="Segoe UI" w:hAnsi="Segoe UI" w:cs="Segoe UI"/>
          <w:strike/>
          <w:sz w:val="20"/>
        </w:rPr>
        <w:t>. z 2013r. poz.1722) w sprawie zwolnień od podatku od towarów i usług oraz warunków stosowania tych zwolnień</w:t>
      </w: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A5" w:rsidRDefault="00AC4AA5" w:rsidP="0009100A">
      <w:pPr>
        <w:spacing w:after="0" w:line="240" w:lineRule="auto"/>
      </w:pPr>
      <w:r>
        <w:separator/>
      </w:r>
    </w:p>
  </w:endnote>
  <w:endnote w:type="continuationSeparator" w:id="0">
    <w:p w:rsidR="00AC4AA5" w:rsidRDefault="00AC4AA5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A5" w:rsidRDefault="00AC4AA5" w:rsidP="0009100A">
      <w:pPr>
        <w:spacing w:after="0" w:line="240" w:lineRule="auto"/>
      </w:pPr>
      <w:r>
        <w:separator/>
      </w:r>
    </w:p>
  </w:footnote>
  <w:footnote w:type="continuationSeparator" w:id="0">
    <w:p w:rsidR="00AC4AA5" w:rsidRDefault="00AC4AA5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D313D"/>
    <w:rsid w:val="001E0C24"/>
    <w:rsid w:val="0020191A"/>
    <w:rsid w:val="00210C2F"/>
    <w:rsid w:val="002252D8"/>
    <w:rsid w:val="0024670C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80108"/>
    <w:rsid w:val="00386F2A"/>
    <w:rsid w:val="00397155"/>
    <w:rsid w:val="003B03FC"/>
    <w:rsid w:val="003B29B6"/>
    <w:rsid w:val="003C1601"/>
    <w:rsid w:val="003C7B4F"/>
    <w:rsid w:val="003E5E44"/>
    <w:rsid w:val="003F0298"/>
    <w:rsid w:val="00446992"/>
    <w:rsid w:val="0045702A"/>
    <w:rsid w:val="00457038"/>
    <w:rsid w:val="00465455"/>
    <w:rsid w:val="00477D46"/>
    <w:rsid w:val="004D22B1"/>
    <w:rsid w:val="004D5E53"/>
    <w:rsid w:val="004E22D0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A05CB"/>
    <w:rsid w:val="008C2417"/>
    <w:rsid w:val="009428AC"/>
    <w:rsid w:val="00996F50"/>
    <w:rsid w:val="009B39E1"/>
    <w:rsid w:val="009E0937"/>
    <w:rsid w:val="009E7653"/>
    <w:rsid w:val="00A20E68"/>
    <w:rsid w:val="00A418BC"/>
    <w:rsid w:val="00A4216C"/>
    <w:rsid w:val="00A72EB6"/>
    <w:rsid w:val="00AC4AA5"/>
    <w:rsid w:val="00AD1A95"/>
    <w:rsid w:val="00B25E0B"/>
    <w:rsid w:val="00B3275B"/>
    <w:rsid w:val="00B33E2C"/>
    <w:rsid w:val="00B67132"/>
    <w:rsid w:val="00B7141E"/>
    <w:rsid w:val="00B80DA7"/>
    <w:rsid w:val="00B92338"/>
    <w:rsid w:val="00B93BE7"/>
    <w:rsid w:val="00BB4103"/>
    <w:rsid w:val="00BC26AF"/>
    <w:rsid w:val="00C30A69"/>
    <w:rsid w:val="00C3211D"/>
    <w:rsid w:val="00C3761B"/>
    <w:rsid w:val="00C60778"/>
    <w:rsid w:val="00C7471C"/>
    <w:rsid w:val="00C821DF"/>
    <w:rsid w:val="00C903C3"/>
    <w:rsid w:val="00CB1C16"/>
    <w:rsid w:val="00CD7718"/>
    <w:rsid w:val="00D0634D"/>
    <w:rsid w:val="00D45F42"/>
    <w:rsid w:val="00DA05BD"/>
    <w:rsid w:val="00DB4E21"/>
    <w:rsid w:val="00DB6A13"/>
    <w:rsid w:val="00DF03E4"/>
    <w:rsid w:val="00E1031D"/>
    <w:rsid w:val="00E146FD"/>
    <w:rsid w:val="00E4312C"/>
    <w:rsid w:val="00E44033"/>
    <w:rsid w:val="00E75AD1"/>
    <w:rsid w:val="00E75BB3"/>
    <w:rsid w:val="00E964DA"/>
    <w:rsid w:val="00F27F50"/>
    <w:rsid w:val="00F54C5E"/>
    <w:rsid w:val="00F640FB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00A"/>
  </w:style>
  <w:style w:type="paragraph" w:styleId="Stopka">
    <w:name w:val="footer"/>
    <w:basedOn w:val="Normalny"/>
    <w:link w:val="Stopka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1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48AB-2797-40E9-8832-73B5B78A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BsS</cp:lastModifiedBy>
  <cp:revision>8</cp:revision>
  <dcterms:created xsi:type="dcterms:W3CDTF">2024-04-12T10:35:00Z</dcterms:created>
  <dcterms:modified xsi:type="dcterms:W3CDTF">2026-01-08T16:49:00Z</dcterms:modified>
</cp:coreProperties>
</file>